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B2953">
      <w:pPr>
        <w:pStyle w:val="Heading1"/>
        <w:rPr>
          <w:rFonts w:eastAsia="Times New Roman"/>
          <w:lang/>
        </w:rPr>
      </w:pPr>
      <w:r>
        <w:rPr>
          <w:rFonts w:eastAsia="Times New Roman"/>
          <w:lang/>
        </w:rPr>
        <w:t>Transposition &amp; Shifting Inputs and Outputs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792"/>
        <w:gridCol w:w="750"/>
        <w:gridCol w:w="1183"/>
        <w:gridCol w:w="1411"/>
        <w:gridCol w:w="928"/>
        <w:gridCol w:w="3142"/>
      </w:tblGrid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2953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CDP FUNCTION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2953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2953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Input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2953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Input 2 OR Output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2953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 xml:space="preserve">Output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2953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</w:rPr>
              <w:t>Key Parameters/[Comments]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ANALENV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(create binary envelope file)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out.evl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[binary envelope file]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Use with ENVEL IMPOSE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GENERATE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(make own pitch data)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inmidipitch-data.txt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[binary pitch data file]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Use with REPITCH COMBINE or COMBINEB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GETPITCH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(get pitch trace)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outlisten.ana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[binary pitch data file]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outlisten.ana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out.brk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[breakpoint (text) file]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TRANSPOSE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(M4: route for .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trn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to .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ana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1–3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transpose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(ratio, 8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  <w:vertAlign w:val="superscript"/>
              </w:rPr>
              <w:t>ves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, semitones)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[ready to synthesise]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TRANSPOSEF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(M4: route for .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trn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to .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ana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1–3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-p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or </w:t>
            </w:r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-f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(formant extraction)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</w: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transpose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(ratio, 8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  <w:vertAlign w:val="superscript"/>
              </w:rPr>
              <w:t>ves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, semitones)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-p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or </w:t>
            </w:r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-f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(formant extraction)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[ready to synthesise]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COMBINE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NB: creates .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trn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outputs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in1.frq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in2.frq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[can be input to REPITCH TRANSPOSE/F]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[can be given to another .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frq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processor]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in1.trn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in2.trn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[can be input to REPITCH TRANSPOSE/F]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PITCH TRANSP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frq_split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[frequency split point]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4-5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frq_split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[frequency split point]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</w: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transpose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[semitones]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frq_split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[frequency split point]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</w: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transpose1 transpose2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[semitones]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PITCH OCTMOVE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transposition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(integer &gt;0: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follows harmonic series)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[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in.frq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is derived from 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in.ana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transposition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bassboost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STRANGE SHIFT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frqshift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(in Hz)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frqshift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frq_divide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(in Hz)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4-5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frqshift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frqlo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frqhi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(in Hz)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APPROX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prange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trange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srange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prange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trange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srange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EXAG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meanpch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range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meanpch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range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meanpch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contour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meanpch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contour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meanpch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range contour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meanpch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range contour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INVERT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map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(file) ...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map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(file) ...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CUT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starttime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endtime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starttime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endtime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FIX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[several options]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PCHSHIFT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transposition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(semitone constant)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QUANTISE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q_set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(file of MIDI 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pitchvals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)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q_set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(file of MIDI 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pitchvals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)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RANDOMISE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maxinterval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timestep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maxinterval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timestep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SMOOTH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timeframe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...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timeframe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...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SYNTH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(spectrum + pitch contour)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harmonics-data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[analysis file]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 xml:space="preserve">Ready to Play or 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Resynthesise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VIBRATO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vibfrq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vibrange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vibfreq</w:t>
            </w:r>
            <w:proofErr w:type="spellEnd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vibrange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VOWELS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(colour with vowel sounds)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vowel-data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out.ana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analysisfile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 xml:space="preserve">Ready to Play or 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Resynthesise</w:t>
            </w:r>
            <w:proofErr w:type="spellEnd"/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INSERTSIL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(insert silence)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silence_file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[binary pitch data file]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Use with other REPITCH functions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INSERTZEROS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 xml:space="preserve">(insert 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unpitched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areas)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zeros-data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[binary pitch data file]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Use with other REPITCH functions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INTERP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(replace noise with interpolated pitch)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[binary pitch data file]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Use with other REPITCH functions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INSERTZEROS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 xml:space="preserve">(insert 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unpitched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areas)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</w:rPr>
              <w:t>zeros-data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[binary pitch data file]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Use with other REPITCH functions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NOISETOSIL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 xml:space="preserve">(replace 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unpitched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with silence)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[binary pitch data file]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Use with other REPITCH functions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PCHTOTXT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(convert .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frq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to .txt)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out.txt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</w:t>
            </w:r>
            <w:proofErr w:type="spellStart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Ascii</w:t>
            </w:r>
            <w:proofErr w:type="spellEnd"/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 xml:space="preserve"> text file]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Use with other COLUMN edit functions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REPITCH PITCHTOSIL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(replace pitched with silence)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in.frq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proofErr w:type="spellStart"/>
            <w:r w:rsidRPr="000A4844">
              <w:rPr>
                <w:rStyle w:val="HTMLCode"/>
                <w:rFonts w:asciiTheme="minorHAnsi" w:hAnsiTheme="minorHAnsi"/>
                <w:color w:val="000000"/>
                <w:sz w:val="18"/>
                <w:szCs w:val="18"/>
              </w:rPr>
              <w:t>out.frq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A4844" w:rsidRDefault="00FB2953">
            <w:pPr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</w:pP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t>[binary pitch data file]</w:t>
            </w:r>
            <w:r w:rsidRPr="000A4844">
              <w:rPr>
                <w:rFonts w:asciiTheme="minorHAnsi" w:eastAsia="Times New Roman" w:hAnsiTheme="minorHAnsi"/>
                <w:color w:val="000000"/>
                <w:sz w:val="18"/>
                <w:szCs w:val="18"/>
              </w:rPr>
              <w:br/>
              <w:t>Use with other REPITCH functions</w:t>
            </w:r>
          </w:p>
        </w:tc>
      </w:tr>
    </w:tbl>
    <w:p w:rsidR="00000000" w:rsidRDefault="00FB2953">
      <w:pPr>
        <w:pStyle w:val="NormalWeb"/>
        <w:spacing w:after="240" w:afterAutospacing="0"/>
        <w:rPr>
          <w:color w:val="000000"/>
          <w:lang/>
        </w:rPr>
      </w:pPr>
      <w:r>
        <w:rPr>
          <w:color w:val="000000"/>
          <w:lang/>
        </w:rPr>
        <w:br/>
      </w:r>
      <w:r w:rsidR="0006700B">
        <w:rPr>
          <w:noProof/>
          <w:color w:val="000000"/>
        </w:rPr>
        <w:drawing>
          <wp:inline distT="0" distB="0" distL="0" distR="0">
            <wp:extent cx="438912" cy="286512"/>
            <wp:effectExtent l="19050" t="0" r="0" b="0"/>
            <wp:docPr id="1" name="Picture 0" descr="cdpcircs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pcircs7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912" cy="28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953" w:rsidRDefault="00FB2953">
      <w:pPr>
        <w:pStyle w:val="NormalWeb"/>
        <w:rPr>
          <w:color w:val="000000"/>
          <w:lang/>
        </w:rPr>
      </w:pPr>
      <w:r>
        <w:rPr>
          <w:color w:val="000000"/>
          <w:lang/>
        </w:rPr>
        <w:t xml:space="preserve">  Archer </w:t>
      </w:r>
      <w:proofErr w:type="spellStart"/>
      <w:r>
        <w:rPr>
          <w:color w:val="000000"/>
          <w:lang/>
        </w:rPr>
        <w:t>Endrich</w:t>
      </w:r>
      <w:proofErr w:type="spellEnd"/>
      <w:r>
        <w:rPr>
          <w:color w:val="000000"/>
          <w:lang/>
        </w:rPr>
        <w:br/>
        <w:t>  </w:t>
      </w:r>
      <w:r>
        <w:rPr>
          <w:color w:val="000000"/>
          <w:lang/>
        </w:rPr>
        <w:t>Last Updated: 18 December 2006</w:t>
      </w:r>
      <w:r>
        <w:rPr>
          <w:color w:val="000000"/>
          <w:lang/>
        </w:rPr>
        <w:br/>
        <w:t xml:space="preserve">  Layout revised: 30 July 2015 </w:t>
      </w:r>
    </w:p>
    <w:sectPr w:rsidR="00FB29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20"/>
  <w:noPunctuationKerning/>
  <w:characterSpacingControl w:val="doNotCompress"/>
  <w:compat/>
  <w:rsids>
    <w:rsidRoot w:val="000A4844"/>
    <w:rsid w:val="0006700B"/>
    <w:rsid w:val="000A4844"/>
    <w:rsid w:val="00FB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jc w:val="center"/>
      <w:outlineLvl w:val="0"/>
    </w:pPr>
    <w:rPr>
      <w:rFonts w:ascii="Verdana" w:hAnsi="Verdana"/>
      <w:b/>
      <w:bCs/>
      <w:color w:val="3366FF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rFonts w:ascii="Verdana" w:hAnsi="Verdana"/>
      <w:b/>
      <w:bCs/>
      <w:color w:val="009F3C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rFonts w:ascii="Verdana" w:hAnsi="Verdana"/>
      <w:b/>
      <w:bCs/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rFonts w:ascii="Verdana" w:hAnsi="Verdana"/>
      <w:color w:val="990099"/>
      <w:sz w:val="20"/>
      <w:szCs w:val="20"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jc w:val="center"/>
      <w:outlineLvl w:val="4"/>
    </w:pPr>
    <w:rPr>
      <w:rFonts w:ascii="Verdana" w:hAnsi="Verdana"/>
      <w:color w:val="0000BB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0000FF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800080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0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00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REPITCH INPUTS &amp; OUTPUTS CHART</dc:title>
  <dc:creator>User</dc:creator>
  <cp:lastModifiedBy>User</cp:lastModifiedBy>
  <cp:revision>3</cp:revision>
  <dcterms:created xsi:type="dcterms:W3CDTF">2019-10-17T13:33:00Z</dcterms:created>
  <dcterms:modified xsi:type="dcterms:W3CDTF">2019-10-17T13:35:00Z</dcterms:modified>
</cp:coreProperties>
</file>